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left"/>
        <w:rPr>
          <w:rFonts w:ascii="Times New Roman" w:hAnsi="Times New Roman" w:eastAsia="Times New Roman"/>
          <w:szCs w:val="28"/>
          <w:lang w:eastAsia="ru-RU"/>
        </w:rPr>
      </w:pP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  <w:r>
        <w:rPr>
          <w:rFonts w:ascii="Times New Roman" w:hAnsi="Times New Roman" w:eastAsia="Times New Roman"/>
          <w:szCs w:val="28"/>
          <w:lang w:eastAsia="ru-RU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  <w:outlineLvl w:val="1"/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НМЦ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1"/>
        <w:tblW w:w="9952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558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555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28.15.24.119 Поставка приводных механизмов и запасных частей к ним для АО "ДГК" Хабаровский край. Приморский край, Амурская область, ЕАО, республика Саха (Якутия)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Cs w:val="24"/>
              </w:rPr>
            </w:pPr>
            <w:r>
              <w:rPr>
                <w:rFonts w:ascii="Times New Roman" w:hAnsi="Times New Roman" w:eastAsia="Calibri"/>
                <w:szCs w:val="24"/>
              </w:rPr>
              <w:t xml:space="preserve">Номер лота</w:t>
            </w:r>
            <w:r>
              <w:rPr>
                <w:rFonts w:ascii="Times New Roman" w:hAnsi="Times New Roman" w:eastAsia="Calibri"/>
                <w:szCs w:val="24"/>
              </w:rPr>
            </w:r>
            <w:r>
              <w:rPr>
                <w:rFonts w:ascii="Times New Roman" w:hAnsi="Times New Roman" w:eastAsia="Calibri"/>
                <w:szCs w:val="24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szCs w:val="24"/>
                <w:highlight w:val="yellow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t xml:space="preserve">12016015-РЕМ ПРОД-2027-ДГК</w:t>
            </w:r>
            <w:r>
              <w:rPr>
                <w:rFonts w:ascii="Times New Roman" w:hAnsi="Times New Roman" w:eastAsia="Times New Roman"/>
                <w:szCs w:val="24"/>
                <w:highlight w:val="yellow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szCs w:val="24"/>
                <w:highlight w:val="yellow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7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ascii="Times New Roman" w:hAnsi="Times New Roman" w:eastAsia="Calibri"/>
                <w:sz w:val="22"/>
                <w:szCs w:val="22"/>
              </w:rPr>
              <w:t xml:space="preserve">НМЦ лота</w:t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  <w:r>
              <w:rPr>
                <w:rFonts w:ascii="Times New Roman" w:hAnsi="Times New Roman" w:eastAsia="Calibri"/>
                <w:sz w:val="22"/>
                <w:szCs w:val="22"/>
              </w:rPr>
            </w:r>
          </w:p>
        </w:tc>
        <w:tc>
          <w:tcPr>
            <w:tcW w:w="5558" w:type="dxa"/>
            <w:textDirection w:val="lrTb"/>
            <w:noWrap w:val="false"/>
          </w:tcPr>
          <w:p>
            <w:pPr>
              <w:spacing w:before="60" w:after="60" w:line="360" w:lineRule="exact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26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  <w:t xml:space="preserve"> 555 743,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white"/>
              </w:rPr>
              <w:t xml:space="preserve">3</w:t>
            </w:r>
            <w:r>
              <w:rPr>
                <w:rFonts w:ascii="Times New Roman" w:hAnsi="Times New Roman" w:eastAsia="Times New Roman"/>
                <w:sz w:val="24"/>
                <w:szCs w:val="24"/>
                <w:highlight w:val="none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рублей без учета НДС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ind w:left="0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Метод анализа технико-коммерческих предложений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p>
      <w:pPr>
        <w:jc w:val="both"/>
        <w:spacing w:after="120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="Calibri"/>
          <w:sz w:val="24"/>
          <w:szCs w:val="24"/>
        </w:rPr>
        <w:t xml:space="preserve">Обоснование расчета НМЦ:</w:t>
      </w:r>
      <w:r>
        <w:rPr>
          <w:rFonts w:ascii="Times New Roman" w:hAnsi="Times New Roman" w:eastAsia="Calibri"/>
          <w:sz w:val="24"/>
          <w:szCs w:val="24"/>
        </w:rPr>
      </w:r>
      <w:r>
        <w:rPr>
          <w:rFonts w:ascii="Times New Roman" w:hAnsi="Times New Roman" w:eastAsia="Calibri"/>
          <w:sz w:val="24"/>
          <w:szCs w:val="24"/>
        </w:rPr>
      </w:r>
    </w:p>
    <w:tbl>
      <w:tblPr>
        <w:tblW w:w="10177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2267"/>
        <w:gridCol w:w="1984"/>
        <w:gridCol w:w="1701"/>
        <w:gridCol w:w="1559"/>
      </w:tblGrid>
      <w:tr>
        <w:tblPrEx/>
        <w:trPr>
          <w:trHeight w:val="70"/>
        </w:trPr>
        <w:tc>
          <w:tcPr>
            <w:shd w:val="clear" w:color="000000" w:fill="e7e6e6"/>
            <w:tcW w:w="266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26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vertAlign w:val="superscript"/>
                <w:lang w:eastAsia="ru-RU"/>
              </w:rPr>
              <w:footnoteReference w:id="2"/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 с учетом полученной информации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0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5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1393"/>
        </w:trPr>
        <w:tc>
          <w:tcPr>
            <w:tcW w:w="2665" w:type="dxa"/>
            <w:vAlign w:val="center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ОКПД2 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28.15.24.119 Поставка приводных механизмов и запасных частей к ним для АО "ДГК" Хабаровский край. Приморский край, Амурская область, ЕАО, республика Саха (Якутия)</w:t>
            </w:r>
            <w:r/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r>
              <w:rPr>
                <w:rFonts w:ascii="Times New Roman" w:hAnsi="Times New Roman" w:eastAsia="Times New Roman" w:cs="Times New Roman"/>
              </w:rPr>
            </w:r>
            <w:r/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jc w:val="left"/>
              <w:spacing w:before="60" w:after="6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Поставка приводных механизмов и запасных частей к ним – ТКП №1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27 274 450,00</w:t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  <w:r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Среднее арифметическое значение полученных ТКП:</w:t>
            </w:r>
            <w:r>
              <w:rPr>
                <w:b w:val="0"/>
                <w:bCs w:val="0"/>
                <w:sz w:val="22"/>
                <w:szCs w:val="22"/>
              </w:rPr>
            </w:r>
            <w:r>
              <w:rPr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  <w:highlight w:val="none"/>
              </w:rPr>
              <w:t xml:space="preserve">26 555 743,33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highlight w:val="non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266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spacing w:before="60" w:after="60"/>
            </w:pPr>
            <w:r/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Поставка приводных механизмов и запасных частей к ним – ТКП №2</w:t>
            </w:r>
            <w:r/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26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 378 900,00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1266"/>
        </w:trPr>
        <w:tc>
          <w:tcPr>
            <w:tcW w:w="2665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W w:w="2267" w:type="dxa"/>
            <w:textDirection w:val="lrTb"/>
            <w:noWrap w:val="false"/>
          </w:tcPr>
          <w:p>
            <w:pPr>
              <w:spacing w:before="60" w:after="60"/>
            </w:pP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  <w:t xml:space="preserve">Поставка приводных механизмов и запасных частей к ним – ТКП №3</w:t>
            </w:r>
            <w:r>
              <w:rPr>
                <w:rFonts w:ascii="Times New Roman" w:hAnsi="Times New Roman" w:eastAsia="Times New Roman"/>
                <w:sz w:val="22"/>
                <w:szCs w:val="22"/>
              </w:rPr>
            </w:r>
            <w:r/>
          </w:p>
        </w:tc>
        <w:tc>
          <w:tcPr>
            <w:shd w:val="clear" w:color="auto" w:fill="auto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26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  <w:t xml:space="preserve"> 013 880,00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highlight w:val="white"/>
                <w:shd w:val="clear" w:color="auto" w:fill="ffff99"/>
              </w:rPr>
            </w:r>
          </w:p>
        </w:tc>
        <w:tc>
          <w:tcPr>
            <w:shd w:val="clear" w:color="auto" w:fill="auto"/>
            <w:tcW w:w="1701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426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606060503050B02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947"/>
        <w:rPr>
          <w:rFonts w:ascii="Times New Roman" w:hAnsi="Times New Roman"/>
        </w:rPr>
      </w:pPr>
      <w:r>
        <w:rPr>
          <w:rStyle w:val="949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С учетом количества поставляемой продукции в соответствии с Техническими требованиями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38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3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8"/>
      <w:rPr>
        <w:rStyle w:val="940"/>
      </w:rPr>
      <w:framePr w:wrap="around" w:vAnchor="text" w:hAnchor="margin" w:xAlign="center" w:y="1"/>
    </w:pPr>
    <w:r>
      <w:rPr>
        <w:rStyle w:val="940"/>
      </w:rPr>
      <w:fldChar w:fldCharType="begin"/>
    </w:r>
    <w:r>
      <w:rPr>
        <w:rStyle w:val="940"/>
      </w:rPr>
      <w:instrText xml:space="preserve">PAGE  </w:instrText>
    </w:r>
    <w:r>
      <w:rPr>
        <w:rStyle w:val="940"/>
      </w:rPr>
      <w:fldChar w:fldCharType="end"/>
    </w:r>
    <w:r>
      <w:rPr>
        <w:rStyle w:val="940"/>
      </w:rPr>
    </w:r>
    <w:r>
      <w:rPr>
        <w:rStyle w:val="940"/>
      </w:rPr>
    </w:r>
  </w:p>
  <w:p>
    <w:pPr>
      <w:pStyle w:val="93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5"/>
  </w:num>
  <w:num w:numId="4">
    <w:abstractNumId w:val="4"/>
  </w:num>
  <w:num w:numId="5">
    <w:abstractNumId w:val="11"/>
  </w:num>
  <w:num w:numId="6">
    <w:abstractNumId w:val="9"/>
  </w:num>
  <w:num w:numId="7">
    <w:abstractNumId w:val="7"/>
  </w:num>
  <w:num w:numId="8">
    <w:abstractNumId w:val="13"/>
  </w:num>
  <w:num w:numId="9">
    <w:abstractNumId w:val="10"/>
  </w:num>
  <w:num w:numId="10">
    <w:abstractNumId w:val="14"/>
  </w:num>
  <w:num w:numId="11">
    <w:abstractNumId w:val="8"/>
  </w:num>
  <w:num w:numId="12">
    <w:abstractNumId w:val="0"/>
  </w:num>
  <w:num w:numId="13">
    <w:abstractNumId w:val="12"/>
  </w:num>
  <w:num w:numId="14">
    <w:abstractNumId w:val="1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9">
    <w:name w:val="Heading 1 Char"/>
    <w:basedOn w:val="773"/>
    <w:link w:val="764"/>
    <w:uiPriority w:val="9"/>
    <w:rPr>
      <w:rFonts w:ascii="Arial" w:hAnsi="Arial" w:eastAsia="Arial" w:cs="Arial"/>
      <w:sz w:val="40"/>
      <w:szCs w:val="40"/>
    </w:rPr>
  </w:style>
  <w:style w:type="character" w:styleId="750">
    <w:name w:val="Heading 2 Char"/>
    <w:basedOn w:val="773"/>
    <w:link w:val="765"/>
    <w:uiPriority w:val="9"/>
    <w:rPr>
      <w:rFonts w:ascii="Arial" w:hAnsi="Arial" w:eastAsia="Arial" w:cs="Arial"/>
      <w:sz w:val="34"/>
    </w:rPr>
  </w:style>
  <w:style w:type="character" w:styleId="751">
    <w:name w:val="Heading 3 Char"/>
    <w:basedOn w:val="773"/>
    <w:link w:val="766"/>
    <w:uiPriority w:val="9"/>
    <w:rPr>
      <w:rFonts w:ascii="Arial" w:hAnsi="Arial" w:eastAsia="Arial" w:cs="Arial"/>
      <w:sz w:val="30"/>
      <w:szCs w:val="30"/>
    </w:rPr>
  </w:style>
  <w:style w:type="character" w:styleId="752">
    <w:name w:val="Heading 4 Char"/>
    <w:basedOn w:val="773"/>
    <w:link w:val="767"/>
    <w:uiPriority w:val="9"/>
    <w:rPr>
      <w:rFonts w:ascii="Arial" w:hAnsi="Arial" w:eastAsia="Arial" w:cs="Arial"/>
      <w:b/>
      <w:bCs/>
      <w:sz w:val="26"/>
      <w:szCs w:val="26"/>
    </w:rPr>
  </w:style>
  <w:style w:type="character" w:styleId="753">
    <w:name w:val="Heading 5 Char"/>
    <w:basedOn w:val="773"/>
    <w:link w:val="768"/>
    <w:uiPriority w:val="9"/>
    <w:rPr>
      <w:rFonts w:ascii="Arial" w:hAnsi="Arial" w:eastAsia="Arial" w:cs="Arial"/>
      <w:b/>
      <w:bCs/>
      <w:sz w:val="24"/>
      <w:szCs w:val="24"/>
    </w:rPr>
  </w:style>
  <w:style w:type="character" w:styleId="754">
    <w:name w:val="Heading 6 Char"/>
    <w:basedOn w:val="773"/>
    <w:link w:val="769"/>
    <w:uiPriority w:val="9"/>
    <w:rPr>
      <w:rFonts w:ascii="Arial" w:hAnsi="Arial" w:eastAsia="Arial" w:cs="Arial"/>
      <w:b/>
      <w:bCs/>
      <w:sz w:val="22"/>
      <w:szCs w:val="22"/>
    </w:rPr>
  </w:style>
  <w:style w:type="character" w:styleId="755">
    <w:name w:val="Heading 7 Char"/>
    <w:basedOn w:val="773"/>
    <w:link w:val="7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56">
    <w:name w:val="Heading 8 Char"/>
    <w:basedOn w:val="773"/>
    <w:link w:val="771"/>
    <w:uiPriority w:val="9"/>
    <w:rPr>
      <w:rFonts w:ascii="Arial" w:hAnsi="Arial" w:eastAsia="Arial" w:cs="Arial"/>
      <w:i/>
      <w:iCs/>
      <w:sz w:val="22"/>
      <w:szCs w:val="22"/>
    </w:rPr>
  </w:style>
  <w:style w:type="character" w:styleId="757">
    <w:name w:val="Heading 9 Char"/>
    <w:basedOn w:val="773"/>
    <w:link w:val="772"/>
    <w:uiPriority w:val="9"/>
    <w:rPr>
      <w:rFonts w:ascii="Arial" w:hAnsi="Arial" w:eastAsia="Arial" w:cs="Arial"/>
      <w:i/>
      <w:iCs/>
      <w:sz w:val="21"/>
      <w:szCs w:val="21"/>
    </w:rPr>
  </w:style>
  <w:style w:type="character" w:styleId="758">
    <w:name w:val="Title Char"/>
    <w:basedOn w:val="773"/>
    <w:link w:val="786"/>
    <w:uiPriority w:val="10"/>
    <w:rPr>
      <w:sz w:val="48"/>
      <w:szCs w:val="48"/>
    </w:rPr>
  </w:style>
  <w:style w:type="character" w:styleId="759">
    <w:name w:val="Subtitle Char"/>
    <w:basedOn w:val="773"/>
    <w:link w:val="788"/>
    <w:uiPriority w:val="11"/>
    <w:rPr>
      <w:sz w:val="24"/>
      <w:szCs w:val="24"/>
    </w:rPr>
  </w:style>
  <w:style w:type="character" w:styleId="760">
    <w:name w:val="Quote Char"/>
    <w:link w:val="790"/>
    <w:uiPriority w:val="29"/>
    <w:rPr>
      <w:i/>
    </w:rPr>
  </w:style>
  <w:style w:type="character" w:styleId="761">
    <w:name w:val="Intense Quote Char"/>
    <w:link w:val="792"/>
    <w:uiPriority w:val="30"/>
    <w:rPr>
      <w:i/>
    </w:rPr>
  </w:style>
  <w:style w:type="character" w:styleId="762">
    <w:name w:val="Endnote Text Char"/>
    <w:link w:val="924"/>
    <w:uiPriority w:val="99"/>
    <w:rPr>
      <w:sz w:val="20"/>
    </w:rPr>
  </w:style>
  <w:style w:type="paragraph" w:styleId="763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64">
    <w:name w:val="Heading 1"/>
    <w:basedOn w:val="763"/>
    <w:next w:val="763"/>
    <w:link w:val="77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65">
    <w:name w:val="Heading 2"/>
    <w:basedOn w:val="763"/>
    <w:next w:val="763"/>
    <w:link w:val="77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66">
    <w:name w:val="Heading 3"/>
    <w:basedOn w:val="763"/>
    <w:next w:val="763"/>
    <w:link w:val="7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67">
    <w:name w:val="Heading 4"/>
    <w:basedOn w:val="763"/>
    <w:next w:val="763"/>
    <w:link w:val="77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763"/>
    <w:next w:val="763"/>
    <w:link w:val="78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69">
    <w:name w:val="Heading 6"/>
    <w:basedOn w:val="763"/>
    <w:next w:val="763"/>
    <w:link w:val="78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0">
    <w:name w:val="Heading 7"/>
    <w:basedOn w:val="763"/>
    <w:next w:val="763"/>
    <w:link w:val="78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1">
    <w:name w:val="Heading 8"/>
    <w:basedOn w:val="763"/>
    <w:next w:val="763"/>
    <w:link w:val="78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763"/>
    <w:next w:val="763"/>
    <w:link w:val="78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 w:default="1">
    <w:name w:val="Default Paragraph Font"/>
    <w:uiPriority w:val="1"/>
    <w:semiHidden/>
    <w:unhideWhenUsed/>
  </w:style>
  <w:style w:type="table" w:styleId="77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5" w:default="1">
    <w:name w:val="No List"/>
    <w:uiPriority w:val="99"/>
    <w:semiHidden/>
    <w:unhideWhenUsed/>
  </w:style>
  <w:style w:type="character" w:styleId="776" w:customStyle="1">
    <w:name w:val="Заголовок 1 Знак"/>
    <w:basedOn w:val="773"/>
    <w:link w:val="764"/>
    <w:uiPriority w:val="9"/>
    <w:rPr>
      <w:rFonts w:ascii="Arial" w:hAnsi="Arial" w:eastAsia="Arial" w:cs="Arial"/>
      <w:sz w:val="40"/>
      <w:szCs w:val="40"/>
    </w:rPr>
  </w:style>
  <w:style w:type="character" w:styleId="777" w:customStyle="1">
    <w:name w:val="Заголовок 2 Знак"/>
    <w:basedOn w:val="773"/>
    <w:link w:val="765"/>
    <w:uiPriority w:val="9"/>
    <w:rPr>
      <w:rFonts w:ascii="Arial" w:hAnsi="Arial" w:eastAsia="Arial" w:cs="Arial"/>
      <w:sz w:val="34"/>
    </w:rPr>
  </w:style>
  <w:style w:type="character" w:styleId="778" w:customStyle="1">
    <w:name w:val="Заголовок 3 Знак"/>
    <w:basedOn w:val="773"/>
    <w:link w:val="766"/>
    <w:uiPriority w:val="9"/>
    <w:rPr>
      <w:rFonts w:ascii="Arial" w:hAnsi="Arial" w:eastAsia="Arial" w:cs="Arial"/>
      <w:sz w:val="30"/>
      <w:szCs w:val="30"/>
    </w:rPr>
  </w:style>
  <w:style w:type="character" w:styleId="779" w:customStyle="1">
    <w:name w:val="Заголовок 4 Знак"/>
    <w:basedOn w:val="773"/>
    <w:link w:val="767"/>
    <w:uiPriority w:val="9"/>
    <w:rPr>
      <w:rFonts w:ascii="Arial" w:hAnsi="Arial" w:eastAsia="Arial" w:cs="Arial"/>
      <w:b/>
      <w:bCs/>
      <w:sz w:val="26"/>
      <w:szCs w:val="26"/>
    </w:rPr>
  </w:style>
  <w:style w:type="character" w:styleId="780" w:customStyle="1">
    <w:name w:val="Заголовок 5 Знак"/>
    <w:basedOn w:val="773"/>
    <w:link w:val="768"/>
    <w:uiPriority w:val="9"/>
    <w:rPr>
      <w:rFonts w:ascii="Arial" w:hAnsi="Arial" w:eastAsia="Arial" w:cs="Arial"/>
      <w:b/>
      <w:bCs/>
      <w:sz w:val="24"/>
      <w:szCs w:val="24"/>
    </w:rPr>
  </w:style>
  <w:style w:type="character" w:styleId="781" w:customStyle="1">
    <w:name w:val="Заголовок 6 Знак"/>
    <w:basedOn w:val="773"/>
    <w:link w:val="769"/>
    <w:uiPriority w:val="9"/>
    <w:rPr>
      <w:rFonts w:ascii="Arial" w:hAnsi="Arial" w:eastAsia="Arial" w:cs="Arial"/>
      <w:b/>
      <w:bCs/>
      <w:sz w:val="22"/>
      <w:szCs w:val="22"/>
    </w:rPr>
  </w:style>
  <w:style w:type="character" w:styleId="782" w:customStyle="1">
    <w:name w:val="Заголовок 7 Знак"/>
    <w:basedOn w:val="773"/>
    <w:link w:val="7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3" w:customStyle="1">
    <w:name w:val="Заголовок 8 Знак"/>
    <w:basedOn w:val="773"/>
    <w:link w:val="771"/>
    <w:uiPriority w:val="9"/>
    <w:rPr>
      <w:rFonts w:ascii="Arial" w:hAnsi="Arial" w:eastAsia="Arial" w:cs="Arial"/>
      <w:i/>
      <w:iCs/>
      <w:sz w:val="22"/>
      <w:szCs w:val="22"/>
    </w:rPr>
  </w:style>
  <w:style w:type="character" w:styleId="784" w:customStyle="1">
    <w:name w:val="Заголовок 9 Знак"/>
    <w:basedOn w:val="773"/>
    <w:link w:val="772"/>
    <w:uiPriority w:val="9"/>
    <w:rPr>
      <w:rFonts w:ascii="Arial" w:hAnsi="Arial" w:eastAsia="Arial" w:cs="Arial"/>
      <w:i/>
      <w:iCs/>
      <w:sz w:val="21"/>
      <w:szCs w:val="21"/>
    </w:rPr>
  </w:style>
  <w:style w:type="paragraph" w:styleId="785">
    <w:name w:val="No Spacing"/>
    <w:uiPriority w:val="1"/>
    <w:qFormat/>
  </w:style>
  <w:style w:type="paragraph" w:styleId="786">
    <w:name w:val="Title"/>
    <w:basedOn w:val="763"/>
    <w:next w:val="763"/>
    <w:link w:val="78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7" w:customStyle="1">
    <w:name w:val="Заголовок Знак"/>
    <w:basedOn w:val="773"/>
    <w:link w:val="786"/>
    <w:uiPriority w:val="10"/>
    <w:rPr>
      <w:sz w:val="48"/>
      <w:szCs w:val="48"/>
    </w:rPr>
  </w:style>
  <w:style w:type="paragraph" w:styleId="788">
    <w:name w:val="Subtitle"/>
    <w:basedOn w:val="763"/>
    <w:next w:val="763"/>
    <w:link w:val="789"/>
    <w:uiPriority w:val="11"/>
    <w:qFormat/>
    <w:pPr>
      <w:spacing w:before="200" w:after="200"/>
    </w:pPr>
    <w:rPr>
      <w:szCs w:val="24"/>
    </w:rPr>
  </w:style>
  <w:style w:type="character" w:styleId="789" w:customStyle="1">
    <w:name w:val="Подзаголовок Знак"/>
    <w:basedOn w:val="773"/>
    <w:link w:val="788"/>
    <w:uiPriority w:val="11"/>
    <w:rPr>
      <w:sz w:val="24"/>
      <w:szCs w:val="24"/>
    </w:rPr>
  </w:style>
  <w:style w:type="paragraph" w:styleId="790">
    <w:name w:val="Quote"/>
    <w:basedOn w:val="763"/>
    <w:next w:val="763"/>
    <w:link w:val="791"/>
    <w:uiPriority w:val="29"/>
    <w:qFormat/>
    <w:pPr>
      <w:ind w:left="720" w:right="720"/>
    </w:pPr>
    <w:rPr>
      <w:i/>
    </w:rPr>
  </w:style>
  <w:style w:type="character" w:styleId="791" w:customStyle="1">
    <w:name w:val="Цитата 2 Знак"/>
    <w:link w:val="790"/>
    <w:uiPriority w:val="29"/>
    <w:rPr>
      <w:i/>
    </w:rPr>
  </w:style>
  <w:style w:type="paragraph" w:styleId="792">
    <w:name w:val="Intense Quote"/>
    <w:basedOn w:val="763"/>
    <w:next w:val="763"/>
    <w:link w:val="79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3" w:customStyle="1">
    <w:name w:val="Выделенная цитата Знак"/>
    <w:link w:val="792"/>
    <w:uiPriority w:val="30"/>
    <w:rPr>
      <w:i/>
    </w:rPr>
  </w:style>
  <w:style w:type="character" w:styleId="794" w:customStyle="1">
    <w:name w:val="Header Char"/>
    <w:basedOn w:val="773"/>
    <w:uiPriority w:val="99"/>
  </w:style>
  <w:style w:type="character" w:styleId="795" w:customStyle="1">
    <w:name w:val="Footer Char"/>
    <w:basedOn w:val="773"/>
    <w:uiPriority w:val="99"/>
  </w:style>
  <w:style w:type="paragraph" w:styleId="796">
    <w:name w:val="Caption"/>
    <w:basedOn w:val="763"/>
    <w:next w:val="763"/>
    <w:link w:val="79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7" w:customStyle="1">
    <w:name w:val="Caption Char"/>
    <w:uiPriority w:val="99"/>
  </w:style>
  <w:style w:type="table" w:styleId="798" w:customStyle="1">
    <w:name w:val="Table Grid Light"/>
    <w:basedOn w:val="77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9">
    <w:name w:val="Plain Table 1"/>
    <w:basedOn w:val="774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0">
    <w:name w:val="Plain Table 2"/>
    <w:basedOn w:val="774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1">
    <w:name w:val="Plain Table 3"/>
    <w:basedOn w:val="77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2">
    <w:name w:val="Plain Table 4"/>
    <w:basedOn w:val="77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Plain Table 5"/>
    <w:basedOn w:val="774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4">
    <w:name w:val="Grid Table 1 Light"/>
    <w:basedOn w:val="774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Grid Table 1 Light - Accent 1"/>
    <w:basedOn w:val="77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Grid Table 1 Light - Accent 2"/>
    <w:basedOn w:val="77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3"/>
    <w:basedOn w:val="77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4"/>
    <w:basedOn w:val="77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5"/>
    <w:basedOn w:val="77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6"/>
    <w:basedOn w:val="77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Grid Table 2"/>
    <w:basedOn w:val="77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Grid Table 2 - Accent 1"/>
    <w:basedOn w:val="77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Grid Table 2 - Accent 2"/>
    <w:basedOn w:val="77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3"/>
    <w:basedOn w:val="77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4"/>
    <w:basedOn w:val="77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5"/>
    <w:basedOn w:val="77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6"/>
    <w:basedOn w:val="77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"/>
    <w:basedOn w:val="774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3 - Accent 1"/>
    <w:basedOn w:val="774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3 - Accent 2"/>
    <w:basedOn w:val="774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3"/>
    <w:basedOn w:val="774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4"/>
    <w:basedOn w:val="77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5"/>
    <w:basedOn w:val="774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6"/>
    <w:basedOn w:val="774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4"/>
    <w:basedOn w:val="77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6" w:customStyle="1">
    <w:name w:val="Grid Table 4 - Accent 1"/>
    <w:basedOn w:val="774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7" w:customStyle="1">
    <w:name w:val="Grid Table 4 - Accent 2"/>
    <w:basedOn w:val="774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28" w:customStyle="1">
    <w:name w:val="Grid Table 4 - Accent 3"/>
    <w:basedOn w:val="774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29" w:customStyle="1">
    <w:name w:val="Grid Table 4 - Accent 4"/>
    <w:basedOn w:val="77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0" w:customStyle="1">
    <w:name w:val="Grid Table 4 - Accent 5"/>
    <w:basedOn w:val="774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1" w:customStyle="1">
    <w:name w:val="Grid Table 4 - Accent 6"/>
    <w:basedOn w:val="774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2">
    <w:name w:val="Grid Table 5 Dark"/>
    <w:basedOn w:val="77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3" w:customStyle="1">
    <w:name w:val="Grid Table 5 Dark- Accent 1"/>
    <w:basedOn w:val="77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4" w:customStyle="1">
    <w:name w:val="Grid Table 5 Dark - Accent 2"/>
    <w:basedOn w:val="77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 - Accent 3"/>
    <w:basedOn w:val="77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- Accent 4"/>
    <w:basedOn w:val="77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5"/>
    <w:basedOn w:val="77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 - Accent 6"/>
    <w:basedOn w:val="77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39">
    <w:name w:val="Grid Table 6 Colorful"/>
    <w:basedOn w:val="774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0" w:customStyle="1">
    <w:name w:val="Grid Table 6 Colorful - Accent 1"/>
    <w:basedOn w:val="774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1" w:customStyle="1">
    <w:name w:val="Grid Table 6 Colorful - Accent 2"/>
    <w:basedOn w:val="77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2" w:customStyle="1">
    <w:name w:val="Grid Table 6 Colorful - Accent 3"/>
    <w:basedOn w:val="774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3" w:customStyle="1">
    <w:name w:val="Grid Table 6 Colorful - Accent 4"/>
    <w:basedOn w:val="77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4" w:customStyle="1">
    <w:name w:val="Grid Table 6 Colorful - Accent 5"/>
    <w:basedOn w:val="774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5" w:customStyle="1">
    <w:name w:val="Grid Table 6 Colorful - Accent 6"/>
    <w:basedOn w:val="774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6">
    <w:name w:val="Grid Table 7 Colorful"/>
    <w:basedOn w:val="774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7" w:customStyle="1">
    <w:name w:val="Grid Table 7 Colorful - Accent 1"/>
    <w:basedOn w:val="774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Grid Table 7 Colorful - Accent 2"/>
    <w:basedOn w:val="774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Grid Table 7 Colorful - Accent 3"/>
    <w:basedOn w:val="774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Grid Table 7 Colorful - Accent 4"/>
    <w:basedOn w:val="77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Grid Table 7 Colorful - Accent 5"/>
    <w:basedOn w:val="774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Grid Table 7 Colorful - Accent 6"/>
    <w:basedOn w:val="774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>
    <w:name w:val="List Table 1 Light"/>
    <w:basedOn w:val="774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1 Light - Accent 1"/>
    <w:basedOn w:val="774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1 Light - Accent 2"/>
    <w:basedOn w:val="774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3"/>
    <w:basedOn w:val="774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4"/>
    <w:basedOn w:val="774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5"/>
    <w:basedOn w:val="774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6"/>
    <w:basedOn w:val="774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2"/>
    <w:basedOn w:val="774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1" w:customStyle="1">
    <w:name w:val="List Table 2 - Accent 1"/>
    <w:basedOn w:val="774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2" w:customStyle="1">
    <w:name w:val="List Table 2 - Accent 2"/>
    <w:basedOn w:val="774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3"/>
    <w:basedOn w:val="774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4"/>
    <w:basedOn w:val="77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5"/>
    <w:basedOn w:val="774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6"/>
    <w:basedOn w:val="774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7">
    <w:name w:val="List Table 3"/>
    <w:basedOn w:val="77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 w:customStyle="1">
    <w:name w:val="List Table 3 - Accent 1"/>
    <w:basedOn w:val="774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 w:customStyle="1">
    <w:name w:val="List Table 3 - Accent 2"/>
    <w:basedOn w:val="774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3"/>
    <w:basedOn w:val="774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4"/>
    <w:basedOn w:val="77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5"/>
    <w:basedOn w:val="774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6"/>
    <w:basedOn w:val="774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"/>
    <w:basedOn w:val="77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4 - Accent 1"/>
    <w:basedOn w:val="774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4 - Accent 2"/>
    <w:basedOn w:val="774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3"/>
    <w:basedOn w:val="774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4"/>
    <w:basedOn w:val="77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5"/>
    <w:basedOn w:val="774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6"/>
    <w:basedOn w:val="774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5 Dark"/>
    <w:basedOn w:val="774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2" w:customStyle="1">
    <w:name w:val="List Table 5 Dark - Accent 1"/>
    <w:basedOn w:val="774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3" w:customStyle="1">
    <w:name w:val="List Table 5 Dark - Accent 2"/>
    <w:basedOn w:val="774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3"/>
    <w:basedOn w:val="774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4"/>
    <w:basedOn w:val="77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5"/>
    <w:basedOn w:val="774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6"/>
    <w:basedOn w:val="774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>
    <w:name w:val="List Table 6 Colorful"/>
    <w:basedOn w:val="774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89" w:customStyle="1">
    <w:name w:val="List Table 6 Colorful - Accent 1"/>
    <w:basedOn w:val="774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0" w:customStyle="1">
    <w:name w:val="List Table 6 Colorful - Accent 2"/>
    <w:basedOn w:val="774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1" w:customStyle="1">
    <w:name w:val="List Table 6 Colorful - Accent 3"/>
    <w:basedOn w:val="774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2" w:customStyle="1">
    <w:name w:val="List Table 6 Colorful - Accent 4"/>
    <w:basedOn w:val="77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3" w:customStyle="1">
    <w:name w:val="List Table 6 Colorful - Accent 5"/>
    <w:basedOn w:val="774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4" w:customStyle="1">
    <w:name w:val="List Table 6 Colorful - Accent 6"/>
    <w:basedOn w:val="774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5">
    <w:name w:val="List Table 7 Colorful"/>
    <w:basedOn w:val="774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6" w:customStyle="1">
    <w:name w:val="List Table 7 Colorful - Accent 1"/>
    <w:basedOn w:val="774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7" w:customStyle="1">
    <w:name w:val="List Table 7 Colorful - Accent 2"/>
    <w:basedOn w:val="774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8" w:customStyle="1">
    <w:name w:val="List Table 7 Colorful - Accent 3"/>
    <w:basedOn w:val="774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99" w:customStyle="1">
    <w:name w:val="List Table 7 Colorful - Accent 4"/>
    <w:basedOn w:val="77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0" w:customStyle="1">
    <w:name w:val="List Table 7 Colorful - Accent 5"/>
    <w:basedOn w:val="774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1" w:customStyle="1">
    <w:name w:val="List Table 7 Colorful - Accent 6"/>
    <w:basedOn w:val="774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902" w:customStyle="1">
    <w:name w:val="Lined - Accent"/>
    <w:basedOn w:val="774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3" w:customStyle="1">
    <w:name w:val="Lined - Accent 1"/>
    <w:basedOn w:val="774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4" w:customStyle="1">
    <w:name w:val="Lined - Accent 2"/>
    <w:basedOn w:val="774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5" w:customStyle="1">
    <w:name w:val="Lined - Accent 3"/>
    <w:basedOn w:val="774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6" w:customStyle="1">
    <w:name w:val="Lined - Accent 4"/>
    <w:basedOn w:val="774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7" w:customStyle="1">
    <w:name w:val="Lined - Accent 5"/>
    <w:basedOn w:val="774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08" w:customStyle="1">
    <w:name w:val="Lined - Accent 6"/>
    <w:basedOn w:val="774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09" w:customStyle="1">
    <w:name w:val="Bordered &amp; Lined - Accent"/>
    <w:basedOn w:val="774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Bordered &amp; Lined - Accent 1"/>
    <w:basedOn w:val="774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Bordered &amp; Lined - Accent 2"/>
    <w:basedOn w:val="774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Bordered &amp; Lined - Accent 3"/>
    <w:basedOn w:val="774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Bordered &amp; Lined - Accent 4"/>
    <w:basedOn w:val="774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Bordered &amp; Lined - Accent 5"/>
    <w:basedOn w:val="774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Bordered &amp; Lined - Accent 6"/>
    <w:basedOn w:val="774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"/>
    <w:basedOn w:val="774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7" w:customStyle="1">
    <w:name w:val="Bordered - Accent 1"/>
    <w:basedOn w:val="774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18" w:customStyle="1">
    <w:name w:val="Bordered - Accent 2"/>
    <w:basedOn w:val="774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19" w:customStyle="1">
    <w:name w:val="Bordered - Accent 3"/>
    <w:basedOn w:val="774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0" w:customStyle="1">
    <w:name w:val="Bordered - Accent 4"/>
    <w:basedOn w:val="77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1" w:customStyle="1">
    <w:name w:val="Bordered - Accent 5"/>
    <w:basedOn w:val="774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2" w:customStyle="1">
    <w:name w:val="Bordered - Accent 6"/>
    <w:basedOn w:val="774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3" w:customStyle="1">
    <w:name w:val="Footnote Text Char"/>
    <w:uiPriority w:val="99"/>
    <w:rPr>
      <w:sz w:val="18"/>
    </w:rPr>
  </w:style>
  <w:style w:type="paragraph" w:styleId="924">
    <w:name w:val="endnote text"/>
    <w:basedOn w:val="763"/>
    <w:link w:val="925"/>
    <w:uiPriority w:val="99"/>
    <w:semiHidden/>
    <w:unhideWhenUsed/>
    <w:rPr>
      <w:sz w:val="20"/>
    </w:rPr>
  </w:style>
  <w:style w:type="character" w:styleId="925" w:customStyle="1">
    <w:name w:val="Текст концевой сноски Знак"/>
    <w:link w:val="924"/>
    <w:uiPriority w:val="99"/>
    <w:rPr>
      <w:sz w:val="20"/>
    </w:rPr>
  </w:style>
  <w:style w:type="character" w:styleId="926">
    <w:name w:val="endnote reference"/>
    <w:basedOn w:val="773"/>
    <w:uiPriority w:val="99"/>
    <w:semiHidden/>
    <w:unhideWhenUsed/>
    <w:rPr>
      <w:vertAlign w:val="superscript"/>
    </w:rPr>
  </w:style>
  <w:style w:type="paragraph" w:styleId="927">
    <w:name w:val="toc 1"/>
    <w:basedOn w:val="763"/>
    <w:next w:val="763"/>
    <w:uiPriority w:val="39"/>
    <w:unhideWhenUsed/>
    <w:pPr>
      <w:spacing w:after="57"/>
    </w:pPr>
  </w:style>
  <w:style w:type="paragraph" w:styleId="928">
    <w:name w:val="toc 2"/>
    <w:basedOn w:val="763"/>
    <w:next w:val="763"/>
    <w:uiPriority w:val="39"/>
    <w:unhideWhenUsed/>
    <w:pPr>
      <w:ind w:left="283"/>
      <w:spacing w:after="57"/>
    </w:pPr>
  </w:style>
  <w:style w:type="paragraph" w:styleId="929">
    <w:name w:val="toc 3"/>
    <w:basedOn w:val="763"/>
    <w:next w:val="763"/>
    <w:uiPriority w:val="39"/>
    <w:unhideWhenUsed/>
    <w:pPr>
      <w:ind w:left="567"/>
      <w:spacing w:after="57"/>
    </w:pPr>
  </w:style>
  <w:style w:type="paragraph" w:styleId="930">
    <w:name w:val="toc 4"/>
    <w:basedOn w:val="763"/>
    <w:next w:val="763"/>
    <w:uiPriority w:val="39"/>
    <w:unhideWhenUsed/>
    <w:pPr>
      <w:ind w:left="850"/>
      <w:spacing w:after="57"/>
    </w:pPr>
  </w:style>
  <w:style w:type="paragraph" w:styleId="931">
    <w:name w:val="toc 5"/>
    <w:basedOn w:val="763"/>
    <w:next w:val="763"/>
    <w:uiPriority w:val="39"/>
    <w:unhideWhenUsed/>
    <w:pPr>
      <w:ind w:left="1134"/>
      <w:spacing w:after="57"/>
    </w:pPr>
  </w:style>
  <w:style w:type="paragraph" w:styleId="932">
    <w:name w:val="toc 6"/>
    <w:basedOn w:val="763"/>
    <w:next w:val="763"/>
    <w:uiPriority w:val="39"/>
    <w:unhideWhenUsed/>
    <w:pPr>
      <w:ind w:left="1417"/>
      <w:spacing w:after="57"/>
    </w:pPr>
  </w:style>
  <w:style w:type="paragraph" w:styleId="933">
    <w:name w:val="toc 7"/>
    <w:basedOn w:val="763"/>
    <w:next w:val="763"/>
    <w:uiPriority w:val="39"/>
    <w:unhideWhenUsed/>
    <w:pPr>
      <w:ind w:left="1701"/>
      <w:spacing w:after="57"/>
    </w:pPr>
  </w:style>
  <w:style w:type="paragraph" w:styleId="934">
    <w:name w:val="toc 8"/>
    <w:basedOn w:val="763"/>
    <w:next w:val="763"/>
    <w:uiPriority w:val="39"/>
    <w:unhideWhenUsed/>
    <w:pPr>
      <w:ind w:left="1984"/>
      <w:spacing w:after="57"/>
    </w:pPr>
  </w:style>
  <w:style w:type="paragraph" w:styleId="935">
    <w:name w:val="toc 9"/>
    <w:basedOn w:val="763"/>
    <w:next w:val="763"/>
    <w:uiPriority w:val="39"/>
    <w:unhideWhenUsed/>
    <w:pPr>
      <w:ind w:left="2268"/>
      <w:spacing w:after="57"/>
    </w:pPr>
  </w:style>
  <w:style w:type="paragraph" w:styleId="936">
    <w:name w:val="TOC Heading"/>
    <w:uiPriority w:val="39"/>
    <w:unhideWhenUsed/>
  </w:style>
  <w:style w:type="paragraph" w:styleId="937">
    <w:name w:val="table of figures"/>
    <w:basedOn w:val="763"/>
    <w:next w:val="763"/>
    <w:uiPriority w:val="99"/>
    <w:unhideWhenUsed/>
  </w:style>
  <w:style w:type="paragraph" w:styleId="938">
    <w:name w:val="Header"/>
    <w:basedOn w:val="763"/>
    <w:link w:val="939"/>
    <w:uiPriority w:val="99"/>
    <w:pPr>
      <w:tabs>
        <w:tab w:val="center" w:pos="4320" w:leader="none"/>
        <w:tab w:val="right" w:pos="8640" w:leader="none"/>
      </w:tabs>
    </w:pPr>
  </w:style>
  <w:style w:type="character" w:styleId="939" w:customStyle="1">
    <w:name w:val="Верхний колонтитул Знак"/>
    <w:link w:val="938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0">
    <w:name w:val="page number"/>
    <w:basedOn w:val="773"/>
  </w:style>
  <w:style w:type="paragraph" w:styleId="941">
    <w:name w:val="Balloon Text"/>
    <w:basedOn w:val="763"/>
    <w:link w:val="942"/>
    <w:uiPriority w:val="99"/>
    <w:semiHidden/>
    <w:unhideWhenUsed/>
    <w:rPr>
      <w:rFonts w:ascii="Lucida Grande" w:hAnsi="Lucida Grande"/>
      <w:sz w:val="18"/>
      <w:szCs w:val="18"/>
    </w:rPr>
  </w:style>
  <w:style w:type="character" w:styleId="942" w:customStyle="1">
    <w:name w:val="Текст выноски Знак"/>
    <w:link w:val="941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43">
    <w:name w:val="Hyperlink"/>
    <w:basedOn w:val="773"/>
    <w:uiPriority w:val="99"/>
    <w:unhideWhenUsed/>
    <w:rPr>
      <w:color w:val="0000ff" w:themeColor="hyperlink"/>
      <w:u w:val="single"/>
    </w:rPr>
  </w:style>
  <w:style w:type="paragraph" w:styleId="944">
    <w:name w:val="List Paragraph"/>
    <w:basedOn w:val="763"/>
    <w:uiPriority w:val="34"/>
    <w:qFormat/>
    <w:pPr>
      <w:contextualSpacing/>
      <w:ind w:left="720"/>
    </w:pPr>
  </w:style>
  <w:style w:type="paragraph" w:styleId="945">
    <w:name w:val="Footer"/>
    <w:basedOn w:val="763"/>
    <w:link w:val="946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46" w:customStyle="1">
    <w:name w:val="Нижний колонтитул Знак"/>
    <w:basedOn w:val="773"/>
    <w:link w:val="945"/>
    <w:uiPriority w:val="99"/>
    <w:rPr>
      <w:rFonts w:ascii="Geneva CY" w:hAnsi="Geneva CY" w:eastAsia="Geneva"/>
      <w:sz w:val="24"/>
      <w:lang w:val="ru-RU" w:eastAsia="en-US"/>
    </w:rPr>
  </w:style>
  <w:style w:type="paragraph" w:styleId="947">
    <w:name w:val="footnote text"/>
    <w:basedOn w:val="763"/>
    <w:link w:val="948"/>
    <w:uiPriority w:val="99"/>
    <w:unhideWhenUsed/>
    <w:qFormat/>
    <w:rPr>
      <w:sz w:val="20"/>
    </w:rPr>
  </w:style>
  <w:style w:type="character" w:styleId="948" w:customStyle="1">
    <w:name w:val="Текст сноски Знак"/>
    <w:basedOn w:val="773"/>
    <w:link w:val="947"/>
    <w:uiPriority w:val="99"/>
    <w:rPr>
      <w:rFonts w:ascii="Geneva CY" w:hAnsi="Geneva CY" w:eastAsia="Geneva"/>
      <w:lang w:val="ru-RU" w:eastAsia="en-US"/>
    </w:rPr>
  </w:style>
  <w:style w:type="character" w:styleId="949">
    <w:name w:val="footnote reference"/>
    <w:basedOn w:val="773"/>
    <w:uiPriority w:val="99"/>
    <w:unhideWhenUsed/>
    <w:rPr>
      <w:vertAlign w:val="superscript"/>
    </w:rPr>
  </w:style>
  <w:style w:type="paragraph" w:styleId="950">
    <w:name w:val="Normal (Web)"/>
    <w:basedOn w:val="763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1" w:customStyle="1">
    <w:name w:val="Сетка таблицы1"/>
    <w:basedOn w:val="774"/>
    <w:next w:val="952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2">
    <w:name w:val="Table Grid"/>
    <w:basedOn w:val="77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3" w:customStyle="1">
    <w:name w:val="Сетка таблицы2"/>
    <w:basedOn w:val="774"/>
    <w:next w:val="952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54">
    <w:name w:val="annotation reference"/>
    <w:basedOn w:val="773"/>
    <w:uiPriority w:val="99"/>
    <w:semiHidden/>
    <w:unhideWhenUsed/>
    <w:rPr>
      <w:sz w:val="16"/>
      <w:szCs w:val="16"/>
    </w:rPr>
  </w:style>
  <w:style w:type="paragraph" w:styleId="955">
    <w:name w:val="annotation text"/>
    <w:basedOn w:val="763"/>
    <w:link w:val="956"/>
    <w:uiPriority w:val="99"/>
    <w:semiHidden/>
    <w:unhideWhenUsed/>
    <w:rPr>
      <w:sz w:val="20"/>
    </w:rPr>
  </w:style>
  <w:style w:type="character" w:styleId="956" w:customStyle="1">
    <w:name w:val="Текст примечания Знак"/>
    <w:basedOn w:val="773"/>
    <w:link w:val="955"/>
    <w:uiPriority w:val="99"/>
    <w:semiHidden/>
    <w:rPr>
      <w:rFonts w:ascii="Geneva CY" w:hAnsi="Geneva CY" w:eastAsia="Geneva"/>
      <w:lang w:val="ru-RU" w:eastAsia="en-US"/>
    </w:rPr>
  </w:style>
  <w:style w:type="paragraph" w:styleId="957">
    <w:name w:val="annotation subject"/>
    <w:basedOn w:val="955"/>
    <w:next w:val="955"/>
    <w:link w:val="958"/>
    <w:uiPriority w:val="99"/>
    <w:semiHidden/>
    <w:unhideWhenUsed/>
    <w:rPr>
      <w:b/>
      <w:bCs/>
    </w:rPr>
  </w:style>
  <w:style w:type="character" w:styleId="958" w:customStyle="1">
    <w:name w:val="Тема примечания Знак"/>
    <w:basedOn w:val="956"/>
    <w:link w:val="957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65771-34B8-45B6-83CD-1C723DC0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DGK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 Zhurin</dc:creator>
  <cp:lastModifiedBy>kollang_nv@DGK.RU</cp:lastModifiedBy>
  <cp:revision>51</cp:revision>
  <dcterms:created xsi:type="dcterms:W3CDTF">2021-07-26T03:53:00Z</dcterms:created>
  <dcterms:modified xsi:type="dcterms:W3CDTF">2026-07-27T09:16:18Z</dcterms:modified>
</cp:coreProperties>
</file>